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E2" w:rsidRDefault="00B34EAB">
      <w:pPr>
        <w:pStyle w:val="exerctitel"/>
        <w:spacing w:before="240"/>
      </w:pPr>
      <w:r>
        <w:t xml:space="preserve">Télécommunications - Exercice </w:t>
      </w:r>
      <w:r w:rsidR="005A6A9F">
        <w:t>2-3 1</w:t>
      </w:r>
    </w:p>
    <w:p w:rsidR="005A6A9F" w:rsidRPr="00A2342B" w:rsidRDefault="005A6A9F" w:rsidP="005A6A9F">
      <w:pPr>
        <w:tabs>
          <w:tab w:val="left" w:pos="10065"/>
        </w:tabs>
        <w:spacing w:after="120"/>
        <w:rPr>
          <w:lang w:val="fr-CH" w:eastAsia="en-US"/>
        </w:rPr>
      </w:pPr>
      <w:r w:rsidRPr="005A6A9F">
        <w:rPr>
          <w:lang w:val="de-CH" w:eastAsia="en-US"/>
        </w:rPr>
        <w:t xml:space="preserve">Die </w:t>
      </w:r>
      <w:proofErr w:type="spellStart"/>
      <w:r w:rsidRPr="005A6A9F">
        <w:rPr>
          <w:lang w:val="de-CH" w:eastAsia="en-US"/>
        </w:rPr>
        <w:t>Sektorantenne</w:t>
      </w:r>
      <w:proofErr w:type="spellEnd"/>
      <w:r w:rsidRPr="005A6A9F">
        <w:rPr>
          <w:lang w:val="de-CH" w:eastAsia="en-US"/>
        </w:rPr>
        <w:t xml:space="preserve"> </w:t>
      </w:r>
      <w:r w:rsidRPr="00A2342B">
        <w:rPr>
          <w:lang w:val="de-CH" w:eastAsia="en-US"/>
        </w:rPr>
        <w:t xml:space="preserve">ANT2SPH90-12 </w:t>
      </w:r>
      <w:r w:rsidRPr="005A6A9F">
        <w:rPr>
          <w:lang w:val="de-CH" w:eastAsia="en-US"/>
        </w:rPr>
        <w:t xml:space="preserve">für 2.4 GHz zeigt die nachfolgenden Strahlungsdiagramme, links in der horizontalen und rechts in der vertikalen Ebene. </w:t>
      </w:r>
      <w:proofErr w:type="spellStart"/>
      <w:r w:rsidRPr="00A2342B">
        <w:rPr>
          <w:lang w:val="fr-CH" w:eastAsia="en-US"/>
        </w:rPr>
        <w:t>Wie</w:t>
      </w:r>
      <w:proofErr w:type="spellEnd"/>
      <w:r w:rsidRPr="00A2342B">
        <w:rPr>
          <w:lang w:val="fr-CH" w:eastAsia="en-US"/>
        </w:rPr>
        <w:t xml:space="preserve"> </w:t>
      </w:r>
      <w:proofErr w:type="spellStart"/>
      <w:r w:rsidRPr="00A2342B">
        <w:rPr>
          <w:lang w:val="fr-CH" w:eastAsia="en-US"/>
        </w:rPr>
        <w:t>gross</w:t>
      </w:r>
      <w:proofErr w:type="spellEnd"/>
      <w:r w:rsidRPr="00A2342B">
        <w:rPr>
          <w:lang w:val="fr-CH" w:eastAsia="en-US"/>
        </w:rPr>
        <w:t xml:space="preserve"> </w:t>
      </w:r>
      <w:proofErr w:type="spellStart"/>
      <w:r w:rsidRPr="00A2342B">
        <w:rPr>
          <w:lang w:val="fr-CH" w:eastAsia="en-US"/>
        </w:rPr>
        <w:t>ist</w:t>
      </w:r>
      <w:proofErr w:type="spellEnd"/>
      <w:r w:rsidRPr="00A2342B">
        <w:rPr>
          <w:lang w:val="fr-CH" w:eastAsia="en-US"/>
        </w:rPr>
        <w:t xml:space="preserve"> der </w:t>
      </w:r>
      <w:proofErr w:type="spellStart"/>
      <w:r w:rsidRPr="00A2342B">
        <w:rPr>
          <w:lang w:val="fr-CH" w:eastAsia="en-US"/>
        </w:rPr>
        <w:t>Gewinn</w:t>
      </w:r>
      <w:proofErr w:type="spellEnd"/>
      <w:r w:rsidRPr="00A2342B">
        <w:rPr>
          <w:lang w:val="fr-CH" w:eastAsia="en-US"/>
        </w:rPr>
        <w:t xml:space="preserve"> </w:t>
      </w:r>
      <w:proofErr w:type="spellStart"/>
      <w:r w:rsidRPr="00A2342B">
        <w:rPr>
          <w:lang w:val="fr-CH" w:eastAsia="en-US"/>
        </w:rPr>
        <w:t>dieser</w:t>
      </w:r>
      <w:proofErr w:type="spellEnd"/>
      <w:r w:rsidRPr="00A2342B">
        <w:rPr>
          <w:lang w:val="fr-CH" w:eastAsia="en-US"/>
        </w:rPr>
        <w:t xml:space="preserve"> Antenne in dB?</w:t>
      </w:r>
    </w:p>
    <w:p w:rsidR="005A6A9F" w:rsidRPr="005A6A9F" w:rsidRDefault="005A6A9F" w:rsidP="005A6A9F">
      <w:pPr>
        <w:spacing w:after="120"/>
        <w:rPr>
          <w:i/>
          <w:lang w:val="fr-CH" w:eastAsia="en-US"/>
        </w:rPr>
      </w:pPr>
      <w:r>
        <w:rPr>
          <w:noProof/>
          <w:lang w:val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-683260</wp:posOffset>
            </wp:positionH>
            <wp:positionV relativeFrom="paragraph">
              <wp:posOffset>621665</wp:posOffset>
            </wp:positionV>
            <wp:extent cx="7174230" cy="3455670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3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A9F">
        <w:rPr>
          <w:i/>
          <w:lang w:val="fr-CH" w:eastAsia="en-US"/>
        </w:rPr>
        <w:t xml:space="preserve">L’antenne pour 2,4 GHz à secteurs </w:t>
      </w:r>
      <w:bookmarkStart w:id="0" w:name="_GoBack"/>
      <w:r w:rsidRPr="005A6A9F">
        <w:rPr>
          <w:i/>
          <w:lang w:val="fr-CH" w:eastAsia="en-US"/>
        </w:rPr>
        <w:t>ANT2SPH90</w:t>
      </w:r>
      <w:bookmarkEnd w:id="0"/>
      <w:r w:rsidRPr="005A6A9F">
        <w:rPr>
          <w:i/>
          <w:lang w:val="fr-CH" w:eastAsia="en-US"/>
        </w:rPr>
        <w:t>-12 a les diagrammes de rayonnement démontrés, à gauche dans le plan horizontal et à droite dans le plan vertical. Quel est le gain de l’antenne en dB ?</w:t>
      </w:r>
    </w:p>
    <w:p w:rsidR="005A6A9F" w:rsidRDefault="005A6A9F" w:rsidP="005A6A9F">
      <w:pPr>
        <w:pStyle w:val="aufgtext"/>
      </w:pPr>
    </w:p>
    <w:sectPr w:rsidR="005A6A9F">
      <w:head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C9" w:rsidRDefault="007229C9">
      <w:r>
        <w:separator/>
      </w:r>
    </w:p>
  </w:endnote>
  <w:endnote w:type="continuationSeparator" w:id="0">
    <w:p w:rsidR="007229C9" w:rsidRDefault="007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E2" w:rsidRDefault="00B34EAB">
    <w:pPr>
      <w:pStyle w:val="Pieddepage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1007B2">
      <w:rPr>
        <w:noProof/>
        <w:sz w:val="16"/>
      </w:rPr>
      <w:t>exrc 2-3 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C9" w:rsidRDefault="007229C9">
      <w:r>
        <w:separator/>
      </w:r>
    </w:p>
  </w:footnote>
  <w:footnote w:type="continuationSeparator" w:id="0">
    <w:p w:rsidR="007229C9" w:rsidRDefault="0072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E2" w:rsidRDefault="00B34EAB">
    <w:pPr>
      <w:pStyle w:val="En-tte"/>
      <w:spacing w:after="300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1919E2" w:rsidRDefault="001919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E2" w:rsidRPr="00A2342B" w:rsidRDefault="00B34EAB">
    <w:pPr>
      <w:pStyle w:val="En-tte"/>
      <w:rPr>
        <w:i/>
      </w:rPr>
    </w:pPr>
    <w:r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6.25pt" o:ole="" fillcolor="window">
          <v:imagedata r:id="rId1" o:title=""/>
        </v:shape>
        <o:OLEObject Type="Embed" ProgID="Designer.Drawing.7" ShapeID="_x0000_i1025" DrawAspect="Content" ObjectID="_1498560004" r:id="rId2"/>
      </w:object>
    </w:r>
    <w:r w:rsidR="00A2342B" w:rsidRPr="00A2342B">
      <w:rPr>
        <w:i/>
      </w:rPr>
      <w:t>2.5 Milieu e transmission (chapitre 5 du livre)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9F"/>
    <w:rsid w:val="001007B2"/>
    <w:rsid w:val="001919E2"/>
    <w:rsid w:val="004B766F"/>
    <w:rsid w:val="005A6A9F"/>
    <w:rsid w:val="007229C9"/>
    <w:rsid w:val="00A2342B"/>
    <w:rsid w:val="00B34EAB"/>
    <w:rsid w:val="00D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24BFF13-D072-4F0C-983D-B281AEE6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n-tte1">
    <w:name w:val="En-tête1"/>
    <w:basedOn w:val="Normal"/>
    <w:pPr>
      <w:tabs>
        <w:tab w:val="left" w:pos="6379"/>
      </w:tabs>
    </w:pPr>
  </w:style>
  <w:style w:type="paragraph" w:styleId="Retraitnormal">
    <w:name w:val="Normal Indent"/>
    <w:basedOn w:val="Normal"/>
    <w:semiHidden/>
    <w:pPr>
      <w:spacing w:after="120"/>
      <w:ind w:left="708"/>
      <w:jc w:val="both"/>
    </w:pPr>
    <w:rPr>
      <w:rFonts w:ascii="Helv" w:hAnsi="Helv"/>
    </w:rPr>
  </w:style>
  <w:style w:type="paragraph" w:customStyle="1" w:styleId="aufgtext">
    <w:name w:val="aufgtext"/>
    <w:basedOn w:val="Normal"/>
    <w:pPr>
      <w:spacing w:after="120"/>
    </w:pPr>
    <w:rPr>
      <w:lang w:val="de-CH"/>
    </w:rPr>
  </w:style>
  <w:style w:type="paragraph" w:customStyle="1" w:styleId="aufgtextfranz">
    <w:name w:val="aufgtext_franz"/>
    <w:basedOn w:val="aufgtext"/>
    <w:rPr>
      <w:i/>
      <w:lang w:val="fr-CH"/>
    </w:rPr>
  </w:style>
  <w:style w:type="paragraph" w:customStyle="1" w:styleId="exerctitel">
    <w:name w:val="exerc_titel"/>
    <w:basedOn w:val="Titre1"/>
    <w:next w:val="aufgtext"/>
    <w:pPr>
      <w:spacing w:before="0" w:after="24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Exerc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Exercice.dot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 Elektrotechnik	Bd de Pérolles 80 - Postfach 149</vt:lpstr>
      <vt:lpstr>Abteilung Elektrotechnik	Bd de Pérolles 80 - Postfach 149</vt:lpstr>
    </vt:vector>
  </TitlesOfParts>
  <Company>ISF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Elektrotechnik	Bd de Pérolles 80 - Postfach 149</dc:title>
  <dc:creator>laurenz.altwegg</dc:creator>
  <cp:lastModifiedBy>Robadey Jacques</cp:lastModifiedBy>
  <cp:revision>2</cp:revision>
  <cp:lastPrinted>2013-01-15T11:40:00Z</cp:lastPrinted>
  <dcterms:created xsi:type="dcterms:W3CDTF">2015-07-16T11:54:00Z</dcterms:created>
  <dcterms:modified xsi:type="dcterms:W3CDTF">2015-07-16T11:54:00Z</dcterms:modified>
</cp:coreProperties>
</file>